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07B2" w14:textId="4AE41325" w:rsidR="00E66570" w:rsidRPr="00716E24" w:rsidRDefault="00E66570" w:rsidP="00E66570">
      <w:pPr>
        <w:rPr>
          <w:rFonts w:ascii="Akzidenz-Grotesk BQ" w:hAnsi="Akzidenz-Grotesk BQ"/>
          <w:sz w:val="20"/>
          <w:szCs w:val="20"/>
          <w:u w:val="single"/>
        </w:rPr>
      </w:pPr>
      <w:r w:rsidRPr="00716E24">
        <w:rPr>
          <w:rFonts w:ascii="Akzidenz-Grotesk BQ" w:hAnsi="Akzidenz-Grotesk BQ"/>
          <w:sz w:val="20"/>
          <w:szCs w:val="20"/>
          <w:u w:val="single"/>
        </w:rPr>
        <w:t>MODULO A</w:t>
      </w:r>
    </w:p>
    <w:p w14:paraId="08C42D7C" w14:textId="498A4284" w:rsidR="00E66570" w:rsidRPr="00716E24" w:rsidRDefault="000549CD" w:rsidP="00716E24">
      <w:pPr>
        <w:spacing w:line="240" w:lineRule="auto"/>
        <w:rPr>
          <w:rFonts w:ascii="Akzidenz-Grotesk BQ" w:hAnsi="Akzidenz-Grotesk BQ"/>
          <w:b/>
          <w:bCs/>
          <w:sz w:val="20"/>
          <w:szCs w:val="20"/>
        </w:rPr>
      </w:pPr>
      <w:r w:rsidRPr="00716E24">
        <w:rPr>
          <w:rFonts w:ascii="Akzidenz-Grotesk BQ" w:hAnsi="Akzidenz-Grotesk BQ"/>
          <w:b/>
          <w:bCs/>
          <w:sz w:val="20"/>
          <w:szCs w:val="20"/>
        </w:rPr>
        <w:t>RICHIESTA PER LA CONCESSIONE DEL PATROCINI</w:t>
      </w:r>
      <w:r w:rsidR="00716E24" w:rsidRPr="00716E24">
        <w:rPr>
          <w:rFonts w:ascii="Akzidenz-Grotesk BQ" w:hAnsi="Akzidenz-Grotesk BQ"/>
          <w:b/>
          <w:bCs/>
          <w:sz w:val="20"/>
          <w:szCs w:val="20"/>
        </w:rPr>
        <w:t xml:space="preserve"> </w:t>
      </w:r>
      <w:r w:rsidRPr="00716E24">
        <w:rPr>
          <w:rFonts w:ascii="Akzidenz-Grotesk BQ" w:hAnsi="Akzidenz-Grotesk BQ"/>
          <w:b/>
          <w:bCs/>
          <w:sz w:val="20"/>
          <w:szCs w:val="20"/>
        </w:rPr>
        <w:t>DELLA SOCIETÀ SCIENTIFICA PROARCH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060"/>
        <w:gridCol w:w="2756"/>
        <w:gridCol w:w="1968"/>
      </w:tblGrid>
      <w:tr w:rsidR="00E66570" w:rsidRPr="00716E24" w14:paraId="38E18566" w14:textId="77777777" w:rsidTr="00E66570">
        <w:tc>
          <w:tcPr>
            <w:tcW w:w="4060" w:type="dxa"/>
          </w:tcPr>
          <w:p w14:paraId="54FB0451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PROPONENTE</w:t>
            </w:r>
          </w:p>
        </w:tc>
        <w:tc>
          <w:tcPr>
            <w:tcW w:w="2756" w:type="dxa"/>
          </w:tcPr>
          <w:p w14:paraId="3CE16A4C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>Nome Cognome</w:t>
            </w:r>
          </w:p>
          <w:p w14:paraId="2EB7BB67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>Ente di appartenenza</w:t>
            </w:r>
          </w:p>
          <w:p w14:paraId="599D376E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 xml:space="preserve">Telefono </w:t>
            </w:r>
          </w:p>
          <w:p w14:paraId="7F646F11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>Email</w:t>
            </w:r>
          </w:p>
          <w:p w14:paraId="4B05E5E6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>Indirizzo</w:t>
            </w:r>
          </w:p>
          <w:p w14:paraId="3C5172CF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>Codice fiscale</w:t>
            </w:r>
          </w:p>
          <w:p w14:paraId="1BAE4944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>Sito web dell’ente</w:t>
            </w:r>
          </w:p>
        </w:tc>
        <w:tc>
          <w:tcPr>
            <w:tcW w:w="1968" w:type="dxa"/>
          </w:tcPr>
          <w:p w14:paraId="083D75EC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56A08AB0" w14:textId="77777777" w:rsidTr="00E66570">
        <w:tc>
          <w:tcPr>
            <w:tcW w:w="4060" w:type="dxa"/>
          </w:tcPr>
          <w:p w14:paraId="3EC76967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TITOLO</w:t>
            </w:r>
          </w:p>
        </w:tc>
        <w:tc>
          <w:tcPr>
            <w:tcW w:w="2756" w:type="dxa"/>
          </w:tcPr>
          <w:p w14:paraId="03237BF9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</w:tcPr>
          <w:p w14:paraId="0357B3FC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1ABE0579" w14:textId="77777777" w:rsidTr="00E66570">
        <w:tc>
          <w:tcPr>
            <w:tcW w:w="4060" w:type="dxa"/>
          </w:tcPr>
          <w:p w14:paraId="67F55EFD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TIPO DI EVENTO</w:t>
            </w:r>
          </w:p>
        </w:tc>
        <w:tc>
          <w:tcPr>
            <w:tcW w:w="2756" w:type="dxa"/>
          </w:tcPr>
          <w:p w14:paraId="4B49F164" w14:textId="2667A08A" w:rsidR="00E66570" w:rsidRPr="00716E24" w:rsidRDefault="00E66570" w:rsidP="00322935">
            <w:pPr>
              <w:rPr>
                <w:rFonts w:ascii="Akzidenz-Grotesk BQ" w:hAnsi="Akzidenz-Grotesk BQ"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Cs/>
                <w:color w:val="000000" w:themeColor="text1"/>
                <w:sz w:val="20"/>
                <w:szCs w:val="20"/>
              </w:rPr>
              <w:t>mostra, fiera, convegno, seminario</w:t>
            </w:r>
          </w:p>
        </w:tc>
        <w:tc>
          <w:tcPr>
            <w:tcW w:w="1968" w:type="dxa"/>
          </w:tcPr>
          <w:p w14:paraId="6EBE6F3A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1247BBF5" w14:textId="77777777" w:rsidTr="00E66570">
        <w:tc>
          <w:tcPr>
            <w:tcW w:w="4060" w:type="dxa"/>
          </w:tcPr>
          <w:p w14:paraId="06E4C11C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DATA / PERIODO</w:t>
            </w:r>
          </w:p>
        </w:tc>
        <w:tc>
          <w:tcPr>
            <w:tcW w:w="2756" w:type="dxa"/>
          </w:tcPr>
          <w:p w14:paraId="10D113F6" w14:textId="77777777" w:rsidR="00E66570" w:rsidRPr="00716E24" w:rsidRDefault="00E66570" w:rsidP="00322935">
            <w:pPr>
              <w:rPr>
                <w:rFonts w:ascii="Akzidenz-Grotesk BQ" w:hAnsi="Akzidenz-Grotesk BQ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</w:tcPr>
          <w:p w14:paraId="3FF76E1A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5A5A8E23" w14:textId="77777777" w:rsidTr="00E66570">
        <w:tc>
          <w:tcPr>
            <w:tcW w:w="4060" w:type="dxa"/>
          </w:tcPr>
          <w:p w14:paraId="650257AE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LUOGO DI SVOLGIMENTO DELL’ATTIVITÀ</w:t>
            </w:r>
          </w:p>
        </w:tc>
        <w:tc>
          <w:tcPr>
            <w:tcW w:w="2756" w:type="dxa"/>
          </w:tcPr>
          <w:p w14:paraId="25EA9876" w14:textId="2746C66E" w:rsidR="00E66570" w:rsidRPr="00716E24" w:rsidRDefault="00E66570" w:rsidP="00322935">
            <w:pPr>
              <w:rPr>
                <w:rFonts w:ascii="Akzidenz-Grotesk BQ" w:hAnsi="Akzidenz-Grotesk BQ"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Cs/>
                <w:color w:val="000000" w:themeColor="text1"/>
                <w:sz w:val="20"/>
                <w:szCs w:val="20"/>
              </w:rPr>
              <w:t>sede, indirizzo</w:t>
            </w:r>
          </w:p>
        </w:tc>
        <w:tc>
          <w:tcPr>
            <w:tcW w:w="1968" w:type="dxa"/>
          </w:tcPr>
          <w:p w14:paraId="33E7B013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43C64357" w14:textId="77777777" w:rsidTr="00E66570">
        <w:tc>
          <w:tcPr>
            <w:tcW w:w="4060" w:type="dxa"/>
          </w:tcPr>
          <w:p w14:paraId="5F0BA842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SOGGETTO PROPONENTE</w:t>
            </w:r>
          </w:p>
        </w:tc>
        <w:tc>
          <w:tcPr>
            <w:tcW w:w="2756" w:type="dxa"/>
          </w:tcPr>
          <w:p w14:paraId="5D42DA1F" w14:textId="1CC4289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Cs/>
                <w:color w:val="000000" w:themeColor="text1"/>
                <w:sz w:val="20"/>
                <w:szCs w:val="20"/>
              </w:rPr>
              <w:t>inserire nome ente, associazione o altro soggetto proponente inserito nella locandina e in tutti i materiali prodotti</w:t>
            </w:r>
          </w:p>
        </w:tc>
        <w:tc>
          <w:tcPr>
            <w:tcW w:w="1968" w:type="dxa"/>
          </w:tcPr>
          <w:p w14:paraId="68B6B18C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249E9384" w14:textId="77777777" w:rsidTr="00E66570">
        <w:tc>
          <w:tcPr>
            <w:tcW w:w="4060" w:type="dxa"/>
          </w:tcPr>
          <w:p w14:paraId="281247A2" w14:textId="0C566D5C" w:rsidR="00E66570" w:rsidRPr="00716E24" w:rsidRDefault="00E66570" w:rsidP="00322935">
            <w:pPr>
              <w:autoSpaceDE w:val="0"/>
              <w:autoSpaceDN w:val="0"/>
              <w:adjustRightInd w:val="0"/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REFERENTE; DIRETTORE SCIENTIFICO; COMITATO SCIENTIFICO</w:t>
            </w:r>
          </w:p>
        </w:tc>
        <w:tc>
          <w:tcPr>
            <w:tcW w:w="2756" w:type="dxa"/>
          </w:tcPr>
          <w:p w14:paraId="6052E253" w14:textId="6AAE166B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Cs/>
                <w:color w:val="000000" w:themeColor="text1"/>
                <w:sz w:val="20"/>
                <w:szCs w:val="20"/>
              </w:rPr>
              <w:t>inserire nome e cognome, e ente, associazione o altro di riferimento per ogni soggetto</w:t>
            </w:r>
          </w:p>
        </w:tc>
        <w:tc>
          <w:tcPr>
            <w:tcW w:w="1968" w:type="dxa"/>
          </w:tcPr>
          <w:p w14:paraId="66C16723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3EDE8652" w14:textId="77777777" w:rsidTr="00E66570">
        <w:tc>
          <w:tcPr>
            <w:tcW w:w="4060" w:type="dxa"/>
            <w:vAlign w:val="center"/>
          </w:tcPr>
          <w:p w14:paraId="728DF4B5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PROGRAMMA</w:t>
            </w:r>
          </w:p>
        </w:tc>
        <w:tc>
          <w:tcPr>
            <w:tcW w:w="2756" w:type="dxa"/>
          </w:tcPr>
          <w:p w14:paraId="4AF1C814" w14:textId="773571B1" w:rsidR="00E66570" w:rsidRPr="00716E24" w:rsidRDefault="00E66570" w:rsidP="00322935">
            <w:pPr>
              <w:autoSpaceDE w:val="0"/>
              <w:autoSpaceDN w:val="0"/>
              <w:adjustRightInd w:val="0"/>
              <w:jc w:val="both"/>
              <w:rPr>
                <w:rFonts w:ascii="Akzidenz-Grotesk BQ" w:hAnsi="Akzidenz-Grotesk BQ" w:cs="Verdana"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 w:cs="Verdana"/>
                <w:color w:val="000000" w:themeColor="text1"/>
                <w:sz w:val="20"/>
                <w:szCs w:val="20"/>
              </w:rPr>
              <w:t>inserire l’articolazione del programma, se la proposta i sviluppa su più eventi inserire ognuno di essi.</w:t>
            </w:r>
          </w:p>
          <w:p w14:paraId="389578B7" w14:textId="77777777" w:rsidR="00E66570" w:rsidRPr="00716E24" w:rsidRDefault="00E66570" w:rsidP="00322935">
            <w:pPr>
              <w:autoSpaceDE w:val="0"/>
              <w:autoSpaceDN w:val="0"/>
              <w:adjustRightInd w:val="0"/>
              <w:jc w:val="both"/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 w:cs="Verdana"/>
                <w:color w:val="000000" w:themeColor="text1"/>
                <w:sz w:val="20"/>
                <w:szCs w:val="20"/>
                <w:u w:val="single"/>
              </w:rPr>
              <w:t xml:space="preserve">Nella locandina va inserito il logo di </w:t>
            </w:r>
            <w:proofErr w:type="spellStart"/>
            <w:r w:rsidRPr="00716E24">
              <w:rPr>
                <w:rFonts w:ascii="Akzidenz-Grotesk BQ" w:hAnsi="Akzidenz-Grotesk BQ" w:cs="Verdana"/>
                <w:color w:val="000000" w:themeColor="text1"/>
                <w:sz w:val="20"/>
                <w:szCs w:val="20"/>
                <w:u w:val="single"/>
              </w:rPr>
              <w:t>ProArch</w:t>
            </w:r>
            <w:proofErr w:type="spellEnd"/>
            <w:r w:rsidRPr="00716E24">
              <w:rPr>
                <w:rFonts w:ascii="Akzidenz-Grotesk BQ" w:hAnsi="Akzidenz-Grotesk BQ" w:cs="Verdana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68" w:type="dxa"/>
          </w:tcPr>
          <w:p w14:paraId="5944C8F7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69486274" w14:textId="77777777" w:rsidTr="00E66570">
        <w:tc>
          <w:tcPr>
            <w:tcW w:w="4060" w:type="dxa"/>
          </w:tcPr>
          <w:p w14:paraId="79D3C26A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MODALITÀ DI SELEZIONE DEI PARTECIPANTI ALL’INIZIATIVA</w:t>
            </w:r>
          </w:p>
        </w:tc>
        <w:tc>
          <w:tcPr>
            <w:tcW w:w="2756" w:type="dxa"/>
          </w:tcPr>
          <w:p w14:paraId="4BD6596A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>Invito, call, selezione con valutazione cieca…</w:t>
            </w:r>
          </w:p>
        </w:tc>
        <w:tc>
          <w:tcPr>
            <w:tcW w:w="1968" w:type="dxa"/>
          </w:tcPr>
          <w:p w14:paraId="7931098D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1911D28A" w14:textId="77777777" w:rsidTr="00E66570">
        <w:tc>
          <w:tcPr>
            <w:tcW w:w="4060" w:type="dxa"/>
          </w:tcPr>
          <w:p w14:paraId="18F5DC47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Nel caso di partecipazione tramite call, indicare il numero di partecipanti che si intendono selezionare</w:t>
            </w:r>
          </w:p>
        </w:tc>
        <w:tc>
          <w:tcPr>
            <w:tcW w:w="2756" w:type="dxa"/>
          </w:tcPr>
          <w:p w14:paraId="2B1044FE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</w:tcPr>
          <w:p w14:paraId="2A339CC4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18A639EF" w14:textId="77777777" w:rsidTr="00E66570">
        <w:tc>
          <w:tcPr>
            <w:tcW w:w="4060" w:type="dxa"/>
          </w:tcPr>
          <w:p w14:paraId="5BC6A89C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Nel caso di partecipazione tramite call, la partecipazione prevede:</w:t>
            </w:r>
          </w:p>
          <w:p w14:paraId="6F3F5684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</w:tcPr>
          <w:p w14:paraId="6BE6EABB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 xml:space="preserve">  accesso gratuito</w:t>
            </w:r>
          </w:p>
          <w:p w14:paraId="14C7ED9D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 xml:space="preserve"> accesso previo pagamento/iscrizione</w:t>
            </w:r>
          </w:p>
        </w:tc>
        <w:tc>
          <w:tcPr>
            <w:tcW w:w="1968" w:type="dxa"/>
          </w:tcPr>
          <w:p w14:paraId="54F3663E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24C346A8" w14:textId="77777777" w:rsidTr="00E66570">
        <w:tc>
          <w:tcPr>
            <w:tcW w:w="4060" w:type="dxa"/>
          </w:tcPr>
          <w:p w14:paraId="3C093E65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I risultati dell’iniziativa saranno pubblicati?</w:t>
            </w:r>
          </w:p>
        </w:tc>
        <w:tc>
          <w:tcPr>
            <w:tcW w:w="2756" w:type="dxa"/>
          </w:tcPr>
          <w:p w14:paraId="49AB87DA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 xml:space="preserve"> No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ab/>
              <w:t xml:space="preserve"> </w:t>
            </w:r>
            <w:r w:rsidRPr="00716E24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 xml:space="preserve"> Si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ab/>
            </w:r>
          </w:p>
          <w:p w14:paraId="548783E5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>Fornire eventuali informazioni in merito (pubblicazione cartacea, online, tempi presunti, ecc.)</w:t>
            </w:r>
          </w:p>
        </w:tc>
        <w:tc>
          <w:tcPr>
            <w:tcW w:w="1968" w:type="dxa"/>
          </w:tcPr>
          <w:p w14:paraId="6DDBCFE4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32F4E00C" w14:textId="77777777" w:rsidTr="00E66570">
        <w:tc>
          <w:tcPr>
            <w:tcW w:w="4060" w:type="dxa"/>
          </w:tcPr>
          <w:p w14:paraId="727A5300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MODALITÀ DI COMUNICAZIONE/SVOLGIMENTO</w:t>
            </w:r>
          </w:p>
        </w:tc>
        <w:tc>
          <w:tcPr>
            <w:tcW w:w="2756" w:type="dxa"/>
          </w:tcPr>
          <w:p w14:paraId="59CF1B23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</w:tcPr>
          <w:p w14:paraId="7950FC88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3E4A296B" w14:textId="77777777" w:rsidTr="00E66570">
        <w:tc>
          <w:tcPr>
            <w:tcW w:w="4060" w:type="dxa"/>
          </w:tcPr>
          <w:p w14:paraId="774402E6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ALTRI PATROCINI CONCESSI</w:t>
            </w:r>
          </w:p>
        </w:tc>
        <w:tc>
          <w:tcPr>
            <w:tcW w:w="2756" w:type="dxa"/>
          </w:tcPr>
          <w:p w14:paraId="073029E5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</w:tcPr>
          <w:p w14:paraId="5DC3DEE0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0F0939DD" w14:textId="77777777" w:rsidTr="00E66570">
        <w:tc>
          <w:tcPr>
            <w:tcW w:w="4060" w:type="dxa"/>
          </w:tcPr>
          <w:p w14:paraId="3E23B2E1" w14:textId="2CF7DA5D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INDICARE I MATERIALI ALL’INTERNO DEI QUALI SARÀ INSERITO IL LOGO PROARCH</w:t>
            </w:r>
          </w:p>
        </w:tc>
        <w:tc>
          <w:tcPr>
            <w:tcW w:w="2756" w:type="dxa"/>
          </w:tcPr>
          <w:p w14:paraId="7A9246BD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</w:tcPr>
          <w:p w14:paraId="58B0BB2B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021EA808" w14:textId="77777777" w:rsidTr="00E66570">
        <w:tc>
          <w:tcPr>
            <w:tcW w:w="4060" w:type="dxa"/>
          </w:tcPr>
          <w:p w14:paraId="6FFD9392" w14:textId="5E253C1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FINANZIATORI DELL’INIZIATIVA</w:t>
            </w:r>
          </w:p>
        </w:tc>
        <w:tc>
          <w:tcPr>
            <w:tcW w:w="2756" w:type="dxa"/>
          </w:tcPr>
          <w:p w14:paraId="6E134265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</w:tcPr>
          <w:p w14:paraId="73E70E5B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45CFD7D8" w14:textId="77777777" w:rsidTr="00E66570">
        <w:tc>
          <w:tcPr>
            <w:tcW w:w="4060" w:type="dxa"/>
          </w:tcPr>
          <w:p w14:paraId="6D20EED4" w14:textId="082C03B4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lastRenderedPageBreak/>
              <w:t>OLTRE AI PARTECIPANTI INVITATI O CHE FANNO RICHIESTA DI PARTECIPAZIONE, L’INIZIATIVA È APERTA AL PUBBLICO?</w:t>
            </w:r>
          </w:p>
          <w:p w14:paraId="23773680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</w:tcPr>
          <w:p w14:paraId="2F72A43E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>Se si, indicare il tipo di pubblico attesto</w:t>
            </w:r>
          </w:p>
          <w:p w14:paraId="5C13ACE6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</w:p>
          <w:p w14:paraId="79DCCD3E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>Nel caso di presenza di pubblico che si aggiunge ai partecipanti, l’iniziativa:</w:t>
            </w:r>
          </w:p>
          <w:p w14:paraId="26BAADA0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</w:p>
          <w:p w14:paraId="62A38E64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 xml:space="preserve"> non ha finalità lucrativa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ab/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ab/>
            </w:r>
          </w:p>
          <w:p w14:paraId="379A862B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 xml:space="preserve"> ha finalità lucrativa</w:t>
            </w:r>
          </w:p>
          <w:p w14:paraId="3E19F26B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 xml:space="preserve"> prevede un accesso gratuito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ab/>
            </w:r>
          </w:p>
          <w:p w14:paraId="0475C1B3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 xml:space="preserve"> prevede accesso previo pagamento/iscrizione</w:t>
            </w:r>
          </w:p>
        </w:tc>
        <w:tc>
          <w:tcPr>
            <w:tcW w:w="1968" w:type="dxa"/>
          </w:tcPr>
          <w:p w14:paraId="3494A6CD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074B8F51" w14:textId="77777777" w:rsidTr="00E66570">
        <w:tc>
          <w:tcPr>
            <w:tcW w:w="4060" w:type="dxa"/>
          </w:tcPr>
          <w:p w14:paraId="51985D59" w14:textId="7F4FCB10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INDICARE LE MOTIVAZIONI PER LE QUALI L’INIZIATIVA È PERTINENTE RISPETTO ALLE FINALITÀ DI PROARCH</w:t>
            </w:r>
          </w:p>
        </w:tc>
        <w:tc>
          <w:tcPr>
            <w:tcW w:w="2756" w:type="dxa"/>
          </w:tcPr>
          <w:p w14:paraId="5D41FE0A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</w:tcPr>
          <w:p w14:paraId="47BBB640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570" w:rsidRPr="00716E24" w14:paraId="62A7F1F4" w14:textId="77777777" w:rsidTr="00E66570">
        <w:tc>
          <w:tcPr>
            <w:tcW w:w="4060" w:type="dxa"/>
          </w:tcPr>
          <w:p w14:paraId="78C5D6A3" w14:textId="0A8E7061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INDICARE SE SI RICHIEDE IL COINVOLGIMENTO ATTIVO (INTERVENTI ALL’INTERNO DELLA MANIFESTAZIONE) DEI MEMBRI DI PROARCH (PRESIDENTE, MEMBRI DEL COMITATO DIRETTIVO O LORO DELEGATI)</w:t>
            </w:r>
          </w:p>
          <w:p w14:paraId="58C81E9A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</w:tcPr>
          <w:p w14:paraId="104AEFA9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 xml:space="preserve"> No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ab/>
              <w:t xml:space="preserve"> </w:t>
            </w:r>
            <w:r w:rsidRPr="00716E24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 xml:space="preserve"> Si</w:t>
            </w: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ab/>
            </w:r>
          </w:p>
          <w:p w14:paraId="25D8E796" w14:textId="77777777" w:rsidR="00E66570" w:rsidRPr="00716E24" w:rsidRDefault="00E66570" w:rsidP="00322935">
            <w:pPr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</w:pPr>
            <w:r w:rsidRPr="00716E24">
              <w:rPr>
                <w:rFonts w:ascii="Akzidenz-Grotesk BQ" w:hAnsi="Akzidenz-Grotesk BQ"/>
                <w:color w:val="000000" w:themeColor="text1"/>
                <w:sz w:val="20"/>
                <w:szCs w:val="20"/>
              </w:rPr>
              <w:t>Se si, specificare le modalità della partecipazione (tipo di attività, durata, rimborsi)</w:t>
            </w:r>
          </w:p>
        </w:tc>
        <w:tc>
          <w:tcPr>
            <w:tcW w:w="1968" w:type="dxa"/>
          </w:tcPr>
          <w:p w14:paraId="0D391A05" w14:textId="77777777" w:rsidR="00E66570" w:rsidRPr="00716E24" w:rsidRDefault="00E66570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51ED3" w:rsidRPr="00716E24" w14:paraId="6A68D6D7" w14:textId="77777777" w:rsidTr="00E66570">
        <w:tc>
          <w:tcPr>
            <w:tcW w:w="4060" w:type="dxa"/>
          </w:tcPr>
          <w:p w14:paraId="1F2D9CDB" w14:textId="6A9A09EC" w:rsidR="00B51ED3" w:rsidRDefault="00B51ED3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 xml:space="preserve">SINTESI DI 500 BATTUTE PER LA </w:t>
            </w:r>
            <w:r w:rsidR="0007200A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 xml:space="preserve">EVENTUALE </w:t>
            </w:r>
            <w: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DESCRIZIONE DELL’EVENTO ON LINE</w:t>
            </w:r>
          </w:p>
          <w:p w14:paraId="39EBEFD0" w14:textId="7866F7FF" w:rsidR="00B51ED3" w:rsidRPr="00716E24" w:rsidRDefault="00B27E96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su</w:t>
            </w:r>
            <w:r w:rsidR="00B51ED3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51ED3" w:rsidRPr="00B51ED3"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  <w:t>progettazionearchitettonica.eu</w:t>
            </w:r>
          </w:p>
        </w:tc>
        <w:tc>
          <w:tcPr>
            <w:tcW w:w="2756" w:type="dxa"/>
          </w:tcPr>
          <w:p w14:paraId="2B5BDC73" w14:textId="77777777" w:rsidR="00B51ED3" w:rsidRPr="00716E24" w:rsidRDefault="00B51ED3" w:rsidP="00322935">
            <w:pP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</w:tcPr>
          <w:p w14:paraId="7E24F21A" w14:textId="77777777" w:rsidR="00B51ED3" w:rsidRPr="00716E24" w:rsidRDefault="00B51ED3" w:rsidP="00322935">
            <w:pPr>
              <w:rPr>
                <w:rFonts w:ascii="Akzidenz-Grotesk BQ" w:hAnsi="Akzidenz-Grotesk BQ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E0E30B" w14:textId="77777777" w:rsidR="00E66570" w:rsidRPr="00716E24" w:rsidRDefault="00E66570" w:rsidP="00E25830">
      <w:pPr>
        <w:rPr>
          <w:rFonts w:ascii="Akzidenz-Grotesk BQ" w:hAnsi="Akzidenz-Grotesk BQ"/>
          <w:color w:val="000000" w:themeColor="text1"/>
          <w:sz w:val="20"/>
          <w:szCs w:val="20"/>
        </w:rPr>
      </w:pPr>
    </w:p>
    <w:sectPr w:rsidR="00E66570" w:rsidRPr="00716E24" w:rsidSect="00AA4AAE">
      <w:headerReference w:type="default" r:id="rId7"/>
      <w:footerReference w:type="default" r:id="rId8"/>
      <w:pgSz w:w="11906" w:h="16838" w:code="9"/>
      <w:pgMar w:top="2307" w:right="1134" w:bottom="1925" w:left="226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E51C" w14:textId="77777777" w:rsidR="009251CF" w:rsidRDefault="009251CF" w:rsidP="009A471C">
      <w:pPr>
        <w:spacing w:after="0" w:line="240" w:lineRule="auto"/>
      </w:pPr>
      <w:r>
        <w:separator/>
      </w:r>
    </w:p>
  </w:endnote>
  <w:endnote w:type="continuationSeparator" w:id="0">
    <w:p w14:paraId="62BE8995" w14:textId="77777777" w:rsidR="009251CF" w:rsidRDefault="009251CF" w:rsidP="009A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kzidenz-Grotesk BQ">
    <w:panose1 w:val="00000000000000000000"/>
    <w:charset w:val="4D"/>
    <w:family w:val="auto"/>
    <w:pitch w:val="variable"/>
    <w:sig w:usb0="8000002F" w:usb1="0000000A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1BB3" w14:textId="55C59D8D" w:rsidR="00D077AD" w:rsidRPr="00587E31" w:rsidRDefault="001820BD" w:rsidP="00D077AD">
    <w:pPr>
      <w:pStyle w:val="Footer"/>
      <w:rPr>
        <w:rFonts w:ascii="Akzidenz-Grotesk BQ" w:hAnsi="Akzidenz-Grotesk BQ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3FF7BB1" wp14:editId="4B205575">
              <wp:simplePos x="0" y="0"/>
              <wp:positionH relativeFrom="leftMargin">
                <wp:posOffset>448310</wp:posOffset>
              </wp:positionH>
              <wp:positionV relativeFrom="paragraph">
                <wp:posOffset>65568</wp:posOffset>
              </wp:positionV>
              <wp:extent cx="557530" cy="255270"/>
              <wp:effectExtent l="0" t="0" r="0" b="0"/>
              <wp:wrapNone/>
              <wp:docPr id="16994062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CE8F99" w14:textId="77777777" w:rsidR="001820BD" w:rsidRPr="005015E2" w:rsidRDefault="00000000" w:rsidP="001820BD">
                          <w:pPr>
                            <w:pStyle w:val="Footer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70523852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="001820BD" w:rsidRPr="001820BD">
                                <w:rPr>
                                  <w:rFonts w:ascii="Akzidenz-Grotesk BQ" w:hAnsi="Akzidenz-Grotesk BQ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1820BD" w:rsidRPr="001820BD">
                                <w:rPr>
                                  <w:rFonts w:ascii="Akzidenz-Grotesk BQ" w:hAnsi="Akzidenz-Grotesk BQ"/>
                                  <w:b/>
                                  <w:bCs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="001820BD" w:rsidRPr="001820BD">
                                <w:rPr>
                                  <w:rFonts w:ascii="Akzidenz-Grotesk BQ" w:hAnsi="Akzidenz-Grotesk BQ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1820BD" w:rsidRPr="001820BD">
                                <w:rPr>
                                  <w:rFonts w:ascii="Akzidenz-Grotesk BQ" w:hAnsi="Akzidenz-Grotesk BQ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1820BD" w:rsidRPr="001820BD">
                                <w:rPr>
                                  <w:rFonts w:ascii="Akzidenz-Grotesk BQ" w:hAnsi="Akzidenz-Grotesk BQ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1820BD" w:rsidRPr="001820BD">
                                <w:rPr>
                                  <w:rFonts w:ascii="Akzidenz-Grotesk BQ" w:hAnsi="Akzidenz-Grotesk BQ"/>
                                  <w:sz w:val="20"/>
                                  <w:szCs w:val="20"/>
                                </w:rPr>
                                <w:t>|</w:t>
                              </w:r>
                              <w:r w:rsidR="001820BD" w:rsidRPr="001820BD">
                                <w:rPr>
                                  <w:rFonts w:ascii="Akzidenz-Grotesk BQ" w:hAnsi="Akzidenz-Grotesk BQ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1820BD" w:rsidRPr="001820BD">
                                <w:rPr>
                                  <w:rFonts w:ascii="Akzidenz-Grotesk BQ" w:hAnsi="Akzidenz-Grotesk BQ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="001820BD" w:rsidRPr="001820BD">
                                <w:rPr>
                                  <w:rFonts w:ascii="Akzidenz-Grotesk BQ" w:hAnsi="Akzidenz-Grotesk BQ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1820BD" w:rsidRPr="001820BD">
                                <w:rPr>
                                  <w:rFonts w:ascii="Akzidenz-Grotesk BQ" w:hAnsi="Akzidenz-Grotesk BQ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1820BD" w:rsidRPr="001820BD">
                                <w:rPr>
                                  <w:rFonts w:ascii="Akzidenz-Grotesk BQ" w:hAnsi="Akzidenz-Grotesk BQ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4467C4C3" w14:textId="77777777" w:rsidR="001820BD" w:rsidRPr="005015E2" w:rsidRDefault="001820BD" w:rsidP="001820B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F7B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3pt;margin-top:5.15pt;width:43.9pt;height:20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" stroked="f">
              <v:textbox>
                <w:txbxContent>
                  <w:p w14:paraId="39CE8F99" w14:textId="77777777" w:rsidR="001820BD" w:rsidRPr="005015E2" w:rsidRDefault="00000000" w:rsidP="001820BD">
                    <w:pPr>
                      <w:pStyle w:val="Footer"/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id w:val="-1705238520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="001820BD" w:rsidRPr="001820BD">
                          <w:rPr>
                            <w:rFonts w:ascii="Akzidenz-Grotesk BQ" w:hAnsi="Akzidenz-Grotesk BQ"/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="001820BD" w:rsidRPr="001820BD">
                          <w:rPr>
                            <w:rFonts w:ascii="Akzidenz-Grotesk BQ" w:hAnsi="Akzidenz-Grotesk BQ"/>
                            <w:b/>
                            <w:bCs/>
                            <w:sz w:val="20"/>
                            <w:szCs w:val="20"/>
                          </w:rPr>
                          <w:instrText>PAGE</w:instrText>
                        </w:r>
                        <w:r w:rsidR="001820BD" w:rsidRPr="001820BD">
                          <w:rPr>
                            <w:rFonts w:ascii="Akzidenz-Grotesk BQ" w:hAnsi="Akzidenz-Grotesk BQ"/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1820BD" w:rsidRPr="001820BD">
                          <w:rPr>
                            <w:rFonts w:ascii="Akzidenz-Grotesk BQ" w:hAnsi="Akzidenz-Grotesk BQ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="001820BD" w:rsidRPr="001820BD">
                          <w:rPr>
                            <w:rFonts w:ascii="Akzidenz-Grotesk BQ" w:hAnsi="Akzidenz-Grotesk BQ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  <w:r w:rsidR="001820BD" w:rsidRPr="001820BD">
                          <w:rPr>
                            <w:rFonts w:ascii="Akzidenz-Grotesk BQ" w:hAnsi="Akzidenz-Grotesk BQ"/>
                            <w:sz w:val="20"/>
                            <w:szCs w:val="20"/>
                          </w:rPr>
                          <w:t>|</w:t>
                        </w:r>
                        <w:r w:rsidR="001820BD" w:rsidRPr="001820BD">
                          <w:rPr>
                            <w:rFonts w:ascii="Akzidenz-Grotesk BQ" w:hAnsi="Akzidenz-Grotesk BQ"/>
                            <w:sz w:val="20"/>
                            <w:szCs w:val="20"/>
                          </w:rPr>
                          <w:fldChar w:fldCharType="begin"/>
                        </w:r>
                        <w:r w:rsidR="001820BD" w:rsidRPr="001820BD">
                          <w:rPr>
                            <w:rFonts w:ascii="Akzidenz-Grotesk BQ" w:hAnsi="Akzidenz-Grotesk BQ"/>
                            <w:sz w:val="20"/>
                            <w:szCs w:val="20"/>
                          </w:rPr>
                          <w:instrText>NUMPAGES</w:instrText>
                        </w:r>
                        <w:r w:rsidR="001820BD" w:rsidRPr="001820BD">
                          <w:rPr>
                            <w:rFonts w:ascii="Akzidenz-Grotesk BQ" w:hAnsi="Akzidenz-Grotesk BQ"/>
                            <w:sz w:val="20"/>
                            <w:szCs w:val="20"/>
                          </w:rPr>
                          <w:fldChar w:fldCharType="separate"/>
                        </w:r>
                        <w:r w:rsidR="001820BD" w:rsidRPr="001820BD">
                          <w:rPr>
                            <w:rFonts w:ascii="Akzidenz-Grotesk BQ" w:hAnsi="Akzidenz-Grotesk BQ"/>
                            <w:sz w:val="20"/>
                            <w:szCs w:val="20"/>
                          </w:rPr>
                          <w:t>2</w:t>
                        </w:r>
                        <w:r w:rsidR="001820BD" w:rsidRPr="001820BD">
                          <w:rPr>
                            <w:rFonts w:ascii="Akzidenz-Grotesk BQ" w:hAnsi="Akzidenz-Grotesk BQ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  <w:p w14:paraId="4467C4C3" w14:textId="77777777" w:rsidR="001820BD" w:rsidRPr="005015E2" w:rsidRDefault="001820BD" w:rsidP="001820BD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r w:rsidR="00D077AD" w:rsidRPr="00587E31">
      <w:rPr>
        <w:rFonts w:ascii="Akzidenz-Grotesk BQ" w:hAnsi="Akzidenz-Grotesk BQ"/>
        <w:b/>
        <w:bCs/>
        <w:sz w:val="16"/>
        <w:szCs w:val="16"/>
      </w:rPr>
      <w:t>ProArch</w:t>
    </w:r>
    <w:proofErr w:type="spellEnd"/>
    <w:r w:rsidR="00D077AD" w:rsidRPr="00587E31">
      <w:rPr>
        <w:rFonts w:ascii="Akzidenz-Grotesk BQ" w:hAnsi="Akzidenz-Grotesk BQ"/>
        <w:sz w:val="16"/>
        <w:szCs w:val="16"/>
      </w:rPr>
      <w:t xml:space="preserve">  Società Scientifica Nazionale dei Docenti di Progettazione Architettonica</w:t>
    </w:r>
  </w:p>
  <w:p w14:paraId="1ABA7E31" w14:textId="7A1C3654" w:rsidR="00D077AD" w:rsidRPr="00587E31" w:rsidRDefault="00D077AD" w:rsidP="00D077AD">
    <w:pPr>
      <w:pStyle w:val="Footer"/>
      <w:rPr>
        <w:rFonts w:ascii="Akzidenz-Grotesk BQ" w:hAnsi="Akzidenz-Grotesk BQ"/>
        <w:sz w:val="16"/>
        <w:szCs w:val="16"/>
      </w:rPr>
    </w:pPr>
    <w:r w:rsidRPr="00587E31">
      <w:rPr>
        <w:rFonts w:ascii="Akzidenz-Grotesk BQ" w:hAnsi="Akzidenz-Grotesk BQ"/>
        <w:sz w:val="16"/>
        <w:szCs w:val="16"/>
      </w:rPr>
      <w:t>Via Flaminia, 359 – 00196 Roma</w:t>
    </w:r>
  </w:p>
  <w:p w14:paraId="3FF77367" w14:textId="76177B8F" w:rsidR="00074B9D" w:rsidRPr="00587E31" w:rsidRDefault="00D077AD" w:rsidP="00C44AEC">
    <w:pPr>
      <w:pStyle w:val="Footer"/>
      <w:rPr>
        <w:rFonts w:ascii="Akzidenz-Grotesk BQ" w:hAnsi="Akzidenz-Grotesk BQ"/>
      </w:rPr>
    </w:pPr>
    <w:r w:rsidRPr="00587E31">
      <w:rPr>
        <w:rFonts w:ascii="Akzidenz-Grotesk BQ" w:hAnsi="Akzidenz-Grotesk BQ"/>
        <w:sz w:val="16"/>
        <w:szCs w:val="16"/>
      </w:rPr>
      <w:t xml:space="preserve">proarch@progettazionearchitettonica.eu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1C58" w14:textId="77777777" w:rsidR="009251CF" w:rsidRDefault="009251CF" w:rsidP="009A471C">
      <w:pPr>
        <w:spacing w:after="0" w:line="240" w:lineRule="auto"/>
      </w:pPr>
      <w:r>
        <w:separator/>
      </w:r>
    </w:p>
  </w:footnote>
  <w:footnote w:type="continuationSeparator" w:id="0">
    <w:p w14:paraId="40BD5507" w14:textId="77777777" w:rsidR="009251CF" w:rsidRDefault="009251CF" w:rsidP="009A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E233" w14:textId="6B60CE79" w:rsidR="009A471C" w:rsidRDefault="0042022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CA80E33" wp14:editId="063179B3">
              <wp:simplePos x="0" y="0"/>
              <wp:positionH relativeFrom="margin">
                <wp:posOffset>-85725</wp:posOffset>
              </wp:positionH>
              <wp:positionV relativeFrom="paragraph">
                <wp:posOffset>8043</wp:posOffset>
              </wp:positionV>
              <wp:extent cx="5511165" cy="69151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165" cy="691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14ECB" w14:textId="77777777" w:rsidR="007A29B0" w:rsidRDefault="007A29B0" w:rsidP="000D23A0">
                          <w:pPr>
                            <w:spacing w:after="0" w:line="192" w:lineRule="auto"/>
                            <w:rPr>
                              <w:rFonts w:ascii="Akzidenz-Grotesk BQ" w:hAnsi="Akzidenz-Grotesk BQ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A29B0">
                            <w:rPr>
                              <w:rFonts w:ascii="Akzidenz-Grotesk BQ" w:hAnsi="Akzidenz-Grotesk BQ"/>
                              <w:b/>
                              <w:bCs/>
                              <w:sz w:val="20"/>
                              <w:szCs w:val="20"/>
                            </w:rPr>
                            <w:t>ProArch</w:t>
                          </w:r>
                          <w:proofErr w:type="spellEnd"/>
                          <w:r w:rsidRPr="007A29B0">
                            <w:rPr>
                              <w:rFonts w:ascii="Akzidenz-Grotesk BQ" w:hAnsi="Akzidenz-Grotesk BQ"/>
                              <w:b/>
                              <w:bCs/>
                              <w:sz w:val="20"/>
                              <w:szCs w:val="20"/>
                            </w:rPr>
                            <w:t xml:space="preserve"> - Società Scientifica Nazionale dei Docenti di Progettazione Architettonica</w:t>
                          </w:r>
                        </w:p>
                        <w:p w14:paraId="3B49CEA3" w14:textId="55546A14" w:rsidR="00636F9A" w:rsidRPr="007A29B0" w:rsidRDefault="007A29B0" w:rsidP="000D23A0">
                          <w:pPr>
                            <w:spacing w:after="0" w:line="192" w:lineRule="auto"/>
                            <w:rPr>
                              <w:rFonts w:ascii="Akzidenz-Grotesk BQ" w:hAnsi="Akzidenz-Grotesk BQ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kzidenz-Grotesk BQ" w:hAnsi="Akzidenz-Grotesk BQ"/>
                              <w:sz w:val="18"/>
                              <w:szCs w:val="18"/>
                            </w:rPr>
                            <w:t>CEAR</w:t>
                          </w:r>
                          <w:r w:rsidRPr="007A29B0">
                            <w:rPr>
                              <w:rFonts w:ascii="Akzidenz-Grotesk BQ" w:hAnsi="Akzidenz-Grotesk BQ"/>
                              <w:sz w:val="18"/>
                              <w:szCs w:val="18"/>
                            </w:rPr>
                            <w:t>-09/A, B, C</w:t>
                          </w:r>
                        </w:p>
                        <w:p w14:paraId="7B238E1F" w14:textId="77777777" w:rsidR="007A29B0" w:rsidRPr="007A29B0" w:rsidRDefault="007A29B0" w:rsidP="000D23A0">
                          <w:pPr>
                            <w:spacing w:after="0" w:line="192" w:lineRule="auto"/>
                            <w:rPr>
                              <w:rFonts w:ascii="Akzidenz-Grotesk BQ" w:hAnsi="Akzidenz-Grotesk BQ"/>
                              <w:sz w:val="18"/>
                              <w:szCs w:val="18"/>
                            </w:rPr>
                          </w:pPr>
                        </w:p>
                        <w:p w14:paraId="70AC0BA1" w14:textId="1D5C6171" w:rsidR="007A29B0" w:rsidRPr="007A29B0" w:rsidRDefault="007A29B0" w:rsidP="000D23A0">
                          <w:pPr>
                            <w:spacing w:after="0" w:line="192" w:lineRule="auto"/>
                            <w:rPr>
                              <w:rFonts w:ascii="Akzidenz-Grotesk BQ" w:hAnsi="Akzidenz-Grotesk BQ"/>
                              <w:sz w:val="18"/>
                              <w:szCs w:val="18"/>
                            </w:rPr>
                          </w:pPr>
                          <w:r w:rsidRPr="007A29B0">
                            <w:rPr>
                              <w:rFonts w:ascii="Akzidenz-Grotesk BQ" w:hAnsi="Akzidenz-Grotesk BQ"/>
                              <w:sz w:val="18"/>
                              <w:szCs w:val="18"/>
                            </w:rPr>
                            <w:t>Presidente Prof. Pasquale Miano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A80E3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75pt;margin-top:.65pt;width:433.95pt;height:5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" filled="f" stroked="f">
              <v:textbox>
                <w:txbxContent>
                  <w:p w14:paraId="01A14ECB" w14:textId="77777777" w:rsidR="007A29B0" w:rsidRDefault="007A29B0" w:rsidP="000D23A0">
                    <w:pPr>
                      <w:spacing w:after="0" w:line="192" w:lineRule="auto"/>
                      <w:rPr>
                        <w:rFonts w:ascii="Akzidenz-Grotesk BQ" w:hAnsi="Akzidenz-Grotesk BQ"/>
                        <w:b/>
                        <w:bCs/>
                        <w:sz w:val="20"/>
                        <w:szCs w:val="20"/>
                      </w:rPr>
                    </w:pPr>
                    <w:proofErr w:type="spellStart"/>
                    <w:r w:rsidRPr="007A29B0">
                      <w:rPr>
                        <w:rFonts w:ascii="Akzidenz-Grotesk BQ" w:hAnsi="Akzidenz-Grotesk BQ"/>
                        <w:b/>
                        <w:bCs/>
                        <w:sz w:val="20"/>
                        <w:szCs w:val="20"/>
                      </w:rPr>
                      <w:t>ProArch</w:t>
                    </w:r>
                    <w:proofErr w:type="spellEnd"/>
                    <w:r w:rsidRPr="007A29B0">
                      <w:rPr>
                        <w:rFonts w:ascii="Akzidenz-Grotesk BQ" w:hAnsi="Akzidenz-Grotesk BQ"/>
                        <w:b/>
                        <w:bCs/>
                        <w:sz w:val="20"/>
                        <w:szCs w:val="20"/>
                      </w:rPr>
                      <w:t xml:space="preserve"> - Società Scientifica Nazionale dei Docenti di Progettazione Architettonica</w:t>
                    </w:r>
                  </w:p>
                  <w:p w14:paraId="3B49CEA3" w14:textId="55546A14" w:rsidR="00636F9A" w:rsidRPr="007A29B0" w:rsidRDefault="007A29B0" w:rsidP="000D23A0">
                    <w:pPr>
                      <w:spacing w:after="0" w:line="192" w:lineRule="auto"/>
                      <w:rPr>
                        <w:rFonts w:ascii="Akzidenz-Grotesk BQ" w:hAnsi="Akzidenz-Grotesk BQ"/>
                        <w:sz w:val="18"/>
                        <w:szCs w:val="18"/>
                      </w:rPr>
                    </w:pPr>
                    <w:r>
                      <w:rPr>
                        <w:rFonts w:ascii="Akzidenz-Grotesk BQ" w:hAnsi="Akzidenz-Grotesk BQ"/>
                        <w:sz w:val="18"/>
                        <w:szCs w:val="18"/>
                      </w:rPr>
                      <w:t>CEAR</w:t>
                    </w:r>
                    <w:r w:rsidRPr="007A29B0">
                      <w:rPr>
                        <w:rFonts w:ascii="Akzidenz-Grotesk BQ" w:hAnsi="Akzidenz-Grotesk BQ"/>
                        <w:sz w:val="18"/>
                        <w:szCs w:val="18"/>
                      </w:rPr>
                      <w:t>-09/A, B, C</w:t>
                    </w:r>
                  </w:p>
                  <w:p w14:paraId="7B238E1F" w14:textId="77777777" w:rsidR="007A29B0" w:rsidRPr="007A29B0" w:rsidRDefault="007A29B0" w:rsidP="000D23A0">
                    <w:pPr>
                      <w:spacing w:after="0" w:line="192" w:lineRule="auto"/>
                      <w:rPr>
                        <w:rFonts w:ascii="Akzidenz-Grotesk BQ" w:hAnsi="Akzidenz-Grotesk BQ"/>
                        <w:sz w:val="18"/>
                        <w:szCs w:val="18"/>
                      </w:rPr>
                    </w:pPr>
                  </w:p>
                  <w:p w14:paraId="70AC0BA1" w14:textId="1D5C6171" w:rsidR="007A29B0" w:rsidRPr="007A29B0" w:rsidRDefault="007A29B0" w:rsidP="000D23A0">
                    <w:pPr>
                      <w:spacing w:after="0" w:line="192" w:lineRule="auto"/>
                      <w:rPr>
                        <w:rFonts w:ascii="Akzidenz-Grotesk BQ" w:hAnsi="Akzidenz-Grotesk BQ"/>
                        <w:sz w:val="18"/>
                        <w:szCs w:val="18"/>
                      </w:rPr>
                    </w:pPr>
                    <w:r w:rsidRPr="007A29B0">
                      <w:rPr>
                        <w:rFonts w:ascii="Akzidenz-Grotesk BQ" w:hAnsi="Akzidenz-Grotesk BQ"/>
                        <w:sz w:val="18"/>
                        <w:szCs w:val="18"/>
                      </w:rPr>
                      <w:t>Presidente Prof. Pasquale Miano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3C53797" wp14:editId="2E28F14E">
          <wp:simplePos x="0" y="0"/>
          <wp:positionH relativeFrom="column">
            <wp:posOffset>-1123950</wp:posOffset>
          </wp:positionH>
          <wp:positionV relativeFrom="paragraph">
            <wp:posOffset>-56515</wp:posOffset>
          </wp:positionV>
          <wp:extent cx="977900" cy="548640"/>
          <wp:effectExtent l="0" t="0" r="0" b="3810"/>
          <wp:wrapNone/>
          <wp:docPr id="705477615" name="Immagine 1" descr="Immagine che contiene schermata, nero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834131" name="Immagine 1" descr="Immagine che contiene schermata, nero,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F9A">
      <w:t xml:space="preserve">                       </w:t>
    </w:r>
  </w:p>
  <w:p w14:paraId="27941BDF" w14:textId="03478FB5" w:rsidR="009A471C" w:rsidRDefault="009A4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2DA"/>
    <w:multiLevelType w:val="multilevel"/>
    <w:tmpl w:val="2D70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935CE"/>
    <w:multiLevelType w:val="hybridMultilevel"/>
    <w:tmpl w:val="1CC40B0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6173C0"/>
    <w:multiLevelType w:val="hybridMultilevel"/>
    <w:tmpl w:val="C2220A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1C3E9D"/>
    <w:multiLevelType w:val="multilevel"/>
    <w:tmpl w:val="7F5A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B1FAC"/>
    <w:multiLevelType w:val="multilevel"/>
    <w:tmpl w:val="912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224F0"/>
    <w:multiLevelType w:val="hybridMultilevel"/>
    <w:tmpl w:val="519C24F8"/>
    <w:lvl w:ilvl="0" w:tplc="68A89486">
      <w:start w:val="1"/>
      <w:numFmt w:val="decimal"/>
      <w:lvlText w:val="%1."/>
      <w:lvlJc w:val="left"/>
      <w:pPr>
        <w:ind w:left="1776" w:hanging="360"/>
      </w:pPr>
      <w:rPr>
        <w:rFonts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99287D"/>
    <w:multiLevelType w:val="hybridMultilevel"/>
    <w:tmpl w:val="5AD29904"/>
    <w:lvl w:ilvl="0" w:tplc="A86E2C2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7255699A"/>
    <w:multiLevelType w:val="multilevel"/>
    <w:tmpl w:val="1456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D53DF"/>
    <w:multiLevelType w:val="multilevel"/>
    <w:tmpl w:val="9484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544214">
    <w:abstractNumId w:val="5"/>
  </w:num>
  <w:num w:numId="2" w16cid:durableId="2117560831">
    <w:abstractNumId w:val="2"/>
  </w:num>
  <w:num w:numId="3" w16cid:durableId="2099785752">
    <w:abstractNumId w:val="6"/>
  </w:num>
  <w:num w:numId="4" w16cid:durableId="773549896">
    <w:abstractNumId w:val="1"/>
  </w:num>
  <w:num w:numId="5" w16cid:durableId="216209441">
    <w:abstractNumId w:val="3"/>
  </w:num>
  <w:num w:numId="6" w16cid:durableId="702873931">
    <w:abstractNumId w:val="7"/>
  </w:num>
  <w:num w:numId="7" w16cid:durableId="1566336869">
    <w:abstractNumId w:val="0"/>
  </w:num>
  <w:num w:numId="8" w16cid:durableId="1269000165">
    <w:abstractNumId w:val="4"/>
  </w:num>
  <w:num w:numId="9" w16cid:durableId="706372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C0"/>
    <w:rsid w:val="000549CD"/>
    <w:rsid w:val="00057E36"/>
    <w:rsid w:val="000660FC"/>
    <w:rsid w:val="0007200A"/>
    <w:rsid w:val="00074B9D"/>
    <w:rsid w:val="00090B5A"/>
    <w:rsid w:val="000C0959"/>
    <w:rsid w:val="000D1B39"/>
    <w:rsid w:val="000D23A0"/>
    <w:rsid w:val="000E0FE0"/>
    <w:rsid w:val="00111694"/>
    <w:rsid w:val="00127619"/>
    <w:rsid w:val="00151EAC"/>
    <w:rsid w:val="00170C7B"/>
    <w:rsid w:val="001820BD"/>
    <w:rsid w:val="0018661D"/>
    <w:rsid w:val="00195E93"/>
    <w:rsid w:val="001C5E3C"/>
    <w:rsid w:val="00207185"/>
    <w:rsid w:val="00264D05"/>
    <w:rsid w:val="00284BDB"/>
    <w:rsid w:val="00284C1F"/>
    <w:rsid w:val="002A209D"/>
    <w:rsid w:val="00340944"/>
    <w:rsid w:val="0037350B"/>
    <w:rsid w:val="003A40B6"/>
    <w:rsid w:val="003A4A34"/>
    <w:rsid w:val="003B4B93"/>
    <w:rsid w:val="00420224"/>
    <w:rsid w:val="00456E2D"/>
    <w:rsid w:val="00492883"/>
    <w:rsid w:val="00495F92"/>
    <w:rsid w:val="0049788F"/>
    <w:rsid w:val="004A5940"/>
    <w:rsid w:val="00504325"/>
    <w:rsid w:val="00512E47"/>
    <w:rsid w:val="0053636C"/>
    <w:rsid w:val="00580A52"/>
    <w:rsid w:val="00587E31"/>
    <w:rsid w:val="005D4114"/>
    <w:rsid w:val="005D71C0"/>
    <w:rsid w:val="005E2236"/>
    <w:rsid w:val="005F2A49"/>
    <w:rsid w:val="00636F9A"/>
    <w:rsid w:val="006452AB"/>
    <w:rsid w:val="00690EF7"/>
    <w:rsid w:val="0070345C"/>
    <w:rsid w:val="00706180"/>
    <w:rsid w:val="00716E24"/>
    <w:rsid w:val="007A29B0"/>
    <w:rsid w:val="007D3506"/>
    <w:rsid w:val="007D6B45"/>
    <w:rsid w:val="007F7F2E"/>
    <w:rsid w:val="008154B3"/>
    <w:rsid w:val="008759E7"/>
    <w:rsid w:val="00881FDB"/>
    <w:rsid w:val="008A627E"/>
    <w:rsid w:val="008D32F5"/>
    <w:rsid w:val="00907FF8"/>
    <w:rsid w:val="009251CF"/>
    <w:rsid w:val="00943190"/>
    <w:rsid w:val="00963D43"/>
    <w:rsid w:val="00966835"/>
    <w:rsid w:val="00967F99"/>
    <w:rsid w:val="00987514"/>
    <w:rsid w:val="00991135"/>
    <w:rsid w:val="009A18D9"/>
    <w:rsid w:val="009A471C"/>
    <w:rsid w:val="009B41FF"/>
    <w:rsid w:val="009D3946"/>
    <w:rsid w:val="009D782F"/>
    <w:rsid w:val="00A42D08"/>
    <w:rsid w:val="00A50175"/>
    <w:rsid w:val="00A61F4D"/>
    <w:rsid w:val="00A9336C"/>
    <w:rsid w:val="00A93AE4"/>
    <w:rsid w:val="00AA1103"/>
    <w:rsid w:val="00AA4AAE"/>
    <w:rsid w:val="00AF0033"/>
    <w:rsid w:val="00AF2C3C"/>
    <w:rsid w:val="00B27725"/>
    <w:rsid w:val="00B27E96"/>
    <w:rsid w:val="00B32940"/>
    <w:rsid w:val="00B440D8"/>
    <w:rsid w:val="00B51ED3"/>
    <w:rsid w:val="00B53835"/>
    <w:rsid w:val="00B90DCC"/>
    <w:rsid w:val="00BA3193"/>
    <w:rsid w:val="00BB35AD"/>
    <w:rsid w:val="00BE668F"/>
    <w:rsid w:val="00BF5CDD"/>
    <w:rsid w:val="00C25A2B"/>
    <w:rsid w:val="00C44AEC"/>
    <w:rsid w:val="00C81DFF"/>
    <w:rsid w:val="00C915E4"/>
    <w:rsid w:val="00CB6E44"/>
    <w:rsid w:val="00CC12D1"/>
    <w:rsid w:val="00CF38C0"/>
    <w:rsid w:val="00CF46F8"/>
    <w:rsid w:val="00D051CA"/>
    <w:rsid w:val="00D077AD"/>
    <w:rsid w:val="00D117D4"/>
    <w:rsid w:val="00D13105"/>
    <w:rsid w:val="00D217C8"/>
    <w:rsid w:val="00D21B78"/>
    <w:rsid w:val="00D36A2F"/>
    <w:rsid w:val="00DA1E36"/>
    <w:rsid w:val="00E25830"/>
    <w:rsid w:val="00E66570"/>
    <w:rsid w:val="00E704D1"/>
    <w:rsid w:val="00E73C4E"/>
    <w:rsid w:val="00EB6771"/>
    <w:rsid w:val="00F06A7D"/>
    <w:rsid w:val="00F74C94"/>
    <w:rsid w:val="00FA0EFD"/>
    <w:rsid w:val="00FA11F5"/>
    <w:rsid w:val="00F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587C38"/>
  <w15:chartTrackingRefBased/>
  <w15:docId w15:val="{9D0C24AB-70C6-44C0-A5A2-29389BCC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830"/>
  </w:style>
  <w:style w:type="paragraph" w:styleId="Heading1">
    <w:name w:val="heading 1"/>
    <w:basedOn w:val="Normal"/>
    <w:next w:val="Normal"/>
    <w:link w:val="Heading1Char"/>
    <w:uiPriority w:val="9"/>
    <w:qFormat/>
    <w:rsid w:val="005D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1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1C"/>
  </w:style>
  <w:style w:type="paragraph" w:styleId="Footer">
    <w:name w:val="footer"/>
    <w:basedOn w:val="Normal"/>
    <w:link w:val="FooterChar"/>
    <w:uiPriority w:val="99"/>
    <w:unhideWhenUsed/>
    <w:rsid w:val="009A4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1C"/>
  </w:style>
  <w:style w:type="character" w:styleId="Hyperlink">
    <w:name w:val="Hyperlink"/>
    <w:basedOn w:val="DefaultParagraphFont"/>
    <w:uiPriority w:val="99"/>
    <w:unhideWhenUsed/>
    <w:rsid w:val="00074B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B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A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Ramaccini</dc:creator>
  <cp:keywords/>
  <dc:description/>
  <cp:lastModifiedBy>Luciana Macaluso</cp:lastModifiedBy>
  <cp:revision>7</cp:revision>
  <cp:lastPrinted>2025-09-11T16:03:00Z</cp:lastPrinted>
  <dcterms:created xsi:type="dcterms:W3CDTF">2025-09-11T19:05:00Z</dcterms:created>
  <dcterms:modified xsi:type="dcterms:W3CDTF">2025-10-13T15:45:00Z</dcterms:modified>
</cp:coreProperties>
</file>